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4333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139B75" wp14:editId="363F9578">
            <wp:simplePos x="0" y="0"/>
            <wp:positionH relativeFrom="margin">
              <wp:posOffset>805180</wp:posOffset>
            </wp:positionH>
            <wp:positionV relativeFrom="paragraph">
              <wp:posOffset>-409575</wp:posOffset>
            </wp:positionV>
            <wp:extent cx="3664962" cy="226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ansparent_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962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7DC0A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7A711D4F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07E49F2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7E7B8A1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3FA2F206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92B9B7B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48F8AC94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07017D04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5F25AE5C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439EEA32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428B53C9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761A14C4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19B9FBB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2A4BC4F1" w14:textId="77777777" w:rsidR="00C970E5" w:rsidRPr="00C970E5" w:rsidRDefault="00C970E5" w:rsidP="00C970E5">
      <w:pPr>
        <w:jc w:val="center"/>
        <w:rPr>
          <w:rFonts w:ascii="Calibri" w:eastAsia="Times New Roman" w:hAnsi="Calibri" w:cs="Tahoma"/>
          <w:b/>
          <w:color w:val="212121"/>
          <w:sz w:val="32"/>
          <w:szCs w:val="32"/>
          <w:u w:val="single"/>
        </w:rPr>
      </w:pPr>
      <w:r>
        <w:rPr>
          <w:rFonts w:ascii="Calibri" w:eastAsia="Times New Roman" w:hAnsi="Calibri" w:cs="Tahoma"/>
          <w:b/>
          <w:color w:val="212121"/>
          <w:sz w:val="32"/>
          <w:szCs w:val="32"/>
          <w:u w:val="single"/>
        </w:rPr>
        <w:t>Microsoft</w:t>
      </w:r>
      <w:r w:rsidRPr="00C970E5">
        <w:rPr>
          <w:rFonts w:ascii="Calibri" w:eastAsia="Times New Roman" w:hAnsi="Calibri" w:cs="Tahoma"/>
          <w:b/>
          <w:color w:val="212121"/>
          <w:sz w:val="32"/>
          <w:szCs w:val="32"/>
          <w:u w:val="single"/>
        </w:rPr>
        <w:t xml:space="preserve"> Hands on Experience:</w:t>
      </w:r>
    </w:p>
    <w:p w14:paraId="37CF1CA1" w14:textId="77777777" w:rsidR="00C970E5" w:rsidRDefault="00C970E5" w:rsidP="00C970E5">
      <w:pPr>
        <w:rPr>
          <w:rFonts w:ascii="Calibri" w:eastAsia="Times New Roman" w:hAnsi="Calibri" w:cs="Tahoma"/>
          <w:color w:val="212121"/>
          <w:sz w:val="22"/>
          <w:szCs w:val="22"/>
        </w:rPr>
      </w:pPr>
    </w:p>
    <w:p w14:paraId="1F8A267B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11F2F5EF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 xml:space="preserve">At the Symposium, we will organise a AI hands on expereiene by Microsoft. </w:t>
      </w:r>
      <w:r w:rsidRPr="00C970E5">
        <w:rPr>
          <w:rFonts w:ascii="Calibri" w:eastAsia="Times New Roman" w:hAnsi="Calibri" w:cs="Tahoma"/>
          <w:color w:val="212121"/>
        </w:rPr>
        <w:t>In this workshop, you will learn about how to apply AI technologies through an Application Programming Interface (API). You can find out more at </w:t>
      </w:r>
      <w:r w:rsidRPr="00C970E5">
        <w:rPr>
          <w:rFonts w:ascii="Calibri" w:eastAsia="Times New Roman" w:hAnsi="Calibri" w:cs="Tahoma"/>
          <w:color w:val="212121"/>
        </w:rPr>
        <w:fldChar w:fldCharType="begin"/>
      </w:r>
      <w:r w:rsidRPr="00C970E5">
        <w:rPr>
          <w:rFonts w:ascii="Calibri" w:eastAsia="Times New Roman" w:hAnsi="Calibri" w:cs="Tahoma"/>
          <w:color w:val="212121"/>
        </w:rPr>
        <w:instrText xml:space="preserve"> HYPERLINK "https://azure.microsoft.com/en-us/services/cognitive-services/face/" \l "detection" \t "_blank" </w:instrText>
      </w:r>
      <w:r w:rsidRPr="00C970E5">
        <w:rPr>
          <w:rFonts w:ascii="Calibri" w:eastAsia="Times New Roman" w:hAnsi="Calibri" w:cs="Tahoma"/>
          <w:color w:val="212121"/>
        </w:rPr>
      </w:r>
      <w:r w:rsidRPr="00C970E5">
        <w:rPr>
          <w:rFonts w:ascii="Calibri" w:eastAsia="Times New Roman" w:hAnsi="Calibri" w:cs="Tahoma"/>
          <w:color w:val="212121"/>
        </w:rPr>
        <w:fldChar w:fldCharType="separate"/>
      </w:r>
      <w:r w:rsidRPr="00C970E5">
        <w:rPr>
          <w:rFonts w:ascii="Calibri" w:eastAsia="Times New Roman" w:hAnsi="Calibri" w:cs="Tahoma"/>
          <w:color w:val="0000FF"/>
          <w:u w:val="single"/>
        </w:rPr>
        <w:t>Azure Face API website</w:t>
      </w:r>
      <w:r w:rsidRPr="00C970E5">
        <w:rPr>
          <w:rFonts w:ascii="Calibri" w:eastAsia="Times New Roman" w:hAnsi="Calibri" w:cs="Tahoma"/>
          <w:color w:val="212121"/>
        </w:rPr>
        <w:fldChar w:fldCharType="end"/>
      </w:r>
      <w:r w:rsidRPr="00C970E5">
        <w:rPr>
          <w:rFonts w:ascii="Calibri" w:eastAsia="Times New Roman" w:hAnsi="Calibri" w:cs="Tahoma"/>
          <w:color w:val="212121"/>
        </w:rPr>
        <w:t xml:space="preserve">. </w:t>
      </w:r>
    </w:p>
    <w:p w14:paraId="30D17C9C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6FA63BA5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  <w:r w:rsidRPr="00C970E5">
        <w:rPr>
          <w:rFonts w:ascii="Calibri" w:eastAsia="Times New Roman" w:hAnsi="Calibri" w:cs="Tahoma"/>
          <w:color w:val="212121"/>
        </w:rPr>
        <w:t>On the other hand, you will also learn about data analysis and visualization with PowerBI, a data visualization tool from Microsoft. We will learn about </w:t>
      </w:r>
      <w:r w:rsidRPr="00C970E5">
        <w:rPr>
          <w:rFonts w:ascii="Calibri" w:eastAsia="Times New Roman" w:hAnsi="Calibri" w:cs="Tahoma"/>
          <w:color w:val="212121"/>
        </w:rPr>
        <w:fldChar w:fldCharType="begin"/>
      </w:r>
      <w:r w:rsidRPr="00C970E5">
        <w:rPr>
          <w:rFonts w:ascii="Calibri" w:eastAsia="Times New Roman" w:hAnsi="Calibri" w:cs="Tahoma"/>
          <w:color w:val="212121"/>
        </w:rPr>
        <w:instrText xml:space="preserve"> HYPERLINK "https://docs.microsoft.com/en-us/learn/modules/build-your-first-power-bi-report/" \t "_blank" </w:instrText>
      </w:r>
      <w:r w:rsidRPr="00C970E5">
        <w:rPr>
          <w:rFonts w:ascii="Calibri" w:eastAsia="Times New Roman" w:hAnsi="Calibri" w:cs="Tahoma"/>
          <w:color w:val="212121"/>
        </w:rPr>
      </w:r>
      <w:r w:rsidRPr="00C970E5">
        <w:rPr>
          <w:rFonts w:ascii="Calibri" w:eastAsia="Times New Roman" w:hAnsi="Calibri" w:cs="Tahoma"/>
          <w:color w:val="212121"/>
        </w:rPr>
        <w:fldChar w:fldCharType="separate"/>
      </w:r>
      <w:r w:rsidRPr="00C970E5">
        <w:rPr>
          <w:rFonts w:ascii="Calibri" w:eastAsia="Times New Roman" w:hAnsi="Calibri" w:cs="Tahoma"/>
          <w:color w:val="0000FF"/>
          <w:u w:val="single"/>
        </w:rPr>
        <w:t>creating a report in PowerBI</w:t>
      </w:r>
      <w:r w:rsidRPr="00C970E5">
        <w:rPr>
          <w:rFonts w:ascii="Calibri" w:eastAsia="Times New Roman" w:hAnsi="Calibri" w:cs="Tahoma"/>
          <w:color w:val="212121"/>
        </w:rPr>
        <w:fldChar w:fldCharType="end"/>
      </w:r>
      <w:r w:rsidRPr="00C970E5">
        <w:rPr>
          <w:rFonts w:ascii="Calibri" w:eastAsia="Times New Roman" w:hAnsi="Calibri" w:cs="Tahoma"/>
          <w:color w:val="212121"/>
        </w:rPr>
        <w:t>.</w:t>
      </w:r>
      <w:r>
        <w:rPr>
          <w:rFonts w:ascii="Calibri" w:eastAsia="Times New Roman" w:hAnsi="Calibri" w:cs="Tahoma"/>
          <w:color w:val="212121"/>
        </w:rPr>
        <w:t xml:space="preserve"> </w:t>
      </w:r>
    </w:p>
    <w:p w14:paraId="574B1403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764BA6A8" w14:textId="77777777" w:rsidR="00C970E5" w:rsidRPr="00C970E5" w:rsidRDefault="00C970E5" w:rsidP="00C970E5">
      <w:pPr>
        <w:rPr>
          <w:rFonts w:ascii="Tahoma" w:eastAsia="Times New Roman" w:hAnsi="Tahoma" w:cs="Tahoma"/>
          <w:color w:val="212121"/>
        </w:rPr>
      </w:pPr>
      <w:r>
        <w:rPr>
          <w:rFonts w:ascii="Calibri" w:eastAsia="Times New Roman" w:hAnsi="Calibri" w:cs="Tahoma"/>
          <w:color w:val="212121"/>
        </w:rPr>
        <w:t>After this workship, you are free to make use of these new technology in the final pitching presentation.</w:t>
      </w:r>
      <w:r>
        <w:rPr>
          <w:rFonts w:ascii="Tahoma" w:eastAsia="Times New Roman" w:hAnsi="Tahoma" w:cs="Tahoma"/>
          <w:color w:val="212121"/>
        </w:rPr>
        <w:t xml:space="preserve"> </w:t>
      </w:r>
      <w:r>
        <w:rPr>
          <w:rFonts w:ascii="Calibri" w:eastAsia="Times New Roman" w:hAnsi="Calibri" w:cs="Tahoma"/>
          <w:color w:val="212121"/>
        </w:rPr>
        <w:t>Here are some u</w:t>
      </w:r>
      <w:r w:rsidRPr="00C970E5">
        <w:rPr>
          <w:rFonts w:ascii="Calibri" w:eastAsia="Times New Roman" w:hAnsi="Calibri" w:cs="Tahoma"/>
          <w:color w:val="212121"/>
        </w:rPr>
        <w:t>seful links</w:t>
      </w:r>
      <w:r>
        <w:rPr>
          <w:rFonts w:ascii="Calibri" w:eastAsia="Times New Roman" w:hAnsi="Calibri" w:cs="Tahoma"/>
          <w:color w:val="212121"/>
        </w:rPr>
        <w:t xml:space="preserve"> to get yourself familiar before the workshop:</w:t>
      </w:r>
    </w:p>
    <w:p w14:paraId="4F4566A1" w14:textId="77777777" w:rsidR="00C970E5" w:rsidRPr="00C970E5" w:rsidRDefault="00C970E5" w:rsidP="00C970E5">
      <w:pPr>
        <w:rPr>
          <w:rFonts w:ascii="Tahoma" w:eastAsia="Times New Roman" w:hAnsi="Tahoma" w:cs="Tahoma"/>
          <w:color w:val="212121"/>
        </w:rPr>
      </w:pPr>
    </w:p>
    <w:p w14:paraId="347F0209" w14:textId="77777777" w:rsidR="00C970E5" w:rsidRPr="00C970E5" w:rsidRDefault="00C970E5" w:rsidP="00C970E5">
      <w:pPr>
        <w:rPr>
          <w:rFonts w:ascii="Tahoma" w:eastAsia="Times New Roman" w:hAnsi="Tahoma" w:cs="Tahoma"/>
          <w:color w:val="212121"/>
        </w:rPr>
      </w:pPr>
      <w:r w:rsidRPr="00C970E5">
        <w:rPr>
          <w:rFonts w:ascii="Calibri" w:eastAsia="Times New Roman" w:hAnsi="Calibri" w:cs="Tahoma"/>
          <w:color w:val="212121"/>
        </w:rPr>
        <w:t>Azure Cognitive Service Face API: </w:t>
      </w:r>
      <w:r w:rsidRPr="00C970E5">
        <w:rPr>
          <w:rFonts w:ascii="Calibri" w:eastAsia="Times New Roman" w:hAnsi="Calibri" w:cs="Tahoma"/>
          <w:color w:val="212121"/>
        </w:rPr>
        <w:fldChar w:fldCharType="begin"/>
      </w:r>
      <w:r w:rsidRPr="00C970E5">
        <w:rPr>
          <w:rFonts w:ascii="Calibri" w:eastAsia="Times New Roman" w:hAnsi="Calibri" w:cs="Tahoma"/>
          <w:color w:val="212121"/>
        </w:rPr>
        <w:instrText xml:space="preserve"> HYPERLINK "https://azure.microsoft.com/en-us/services/cognitive-services/face/" \l "detection" \t "_blank" </w:instrText>
      </w:r>
      <w:r w:rsidRPr="00C970E5">
        <w:rPr>
          <w:rFonts w:ascii="Calibri" w:eastAsia="Times New Roman" w:hAnsi="Calibri" w:cs="Tahoma"/>
          <w:color w:val="212121"/>
        </w:rPr>
      </w:r>
      <w:r w:rsidRPr="00C970E5">
        <w:rPr>
          <w:rFonts w:ascii="Calibri" w:eastAsia="Times New Roman" w:hAnsi="Calibri" w:cs="Tahoma"/>
          <w:color w:val="212121"/>
        </w:rPr>
        <w:fldChar w:fldCharType="separate"/>
      </w:r>
      <w:r w:rsidRPr="00C970E5">
        <w:rPr>
          <w:rFonts w:ascii="Calibri" w:eastAsia="Times New Roman" w:hAnsi="Calibri" w:cs="Tahoma"/>
          <w:color w:val="0000FF"/>
          <w:u w:val="single"/>
        </w:rPr>
        <w:t>https://azure.m</w:t>
      </w:r>
      <w:r w:rsidRPr="00C970E5">
        <w:rPr>
          <w:rFonts w:ascii="Calibri" w:eastAsia="Times New Roman" w:hAnsi="Calibri" w:cs="Tahoma"/>
          <w:color w:val="0000FF"/>
          <w:u w:val="single"/>
        </w:rPr>
        <w:t>i</w:t>
      </w:r>
      <w:r w:rsidRPr="00C970E5">
        <w:rPr>
          <w:rFonts w:ascii="Calibri" w:eastAsia="Times New Roman" w:hAnsi="Calibri" w:cs="Tahoma"/>
          <w:color w:val="0000FF"/>
          <w:u w:val="single"/>
        </w:rPr>
        <w:t>crosoft.com/en-us/services/cognitive-services/face/#detection</w:t>
      </w:r>
      <w:r w:rsidRPr="00C970E5">
        <w:rPr>
          <w:rFonts w:ascii="Calibri" w:eastAsia="Times New Roman" w:hAnsi="Calibri" w:cs="Tahoma"/>
          <w:color w:val="212121"/>
        </w:rPr>
        <w:fldChar w:fldCharType="end"/>
      </w:r>
    </w:p>
    <w:p w14:paraId="077DDB0E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  <w:r w:rsidRPr="00C970E5">
        <w:rPr>
          <w:rFonts w:ascii="Calibri" w:eastAsia="Times New Roman" w:hAnsi="Calibri" w:cs="Tahoma"/>
          <w:color w:val="212121"/>
        </w:rPr>
        <w:t>Create your first Power BI report: </w:t>
      </w:r>
      <w:r w:rsidRPr="00C970E5">
        <w:rPr>
          <w:rFonts w:ascii="Calibri" w:eastAsia="Times New Roman" w:hAnsi="Calibri" w:cs="Tahoma"/>
          <w:color w:val="212121"/>
        </w:rPr>
        <w:fldChar w:fldCharType="begin"/>
      </w:r>
      <w:r w:rsidRPr="00C970E5">
        <w:rPr>
          <w:rFonts w:ascii="Calibri" w:eastAsia="Times New Roman" w:hAnsi="Calibri" w:cs="Tahoma"/>
          <w:color w:val="212121"/>
        </w:rPr>
        <w:instrText xml:space="preserve"> HYPERLINK "https://docs.microsoft.com/en-us/learn/modules/build-your-first-power-bi-report/" \t "_blank" </w:instrText>
      </w:r>
      <w:r w:rsidRPr="00C970E5">
        <w:rPr>
          <w:rFonts w:ascii="Calibri" w:eastAsia="Times New Roman" w:hAnsi="Calibri" w:cs="Tahoma"/>
          <w:color w:val="212121"/>
        </w:rPr>
      </w:r>
      <w:r w:rsidRPr="00C970E5">
        <w:rPr>
          <w:rFonts w:ascii="Calibri" w:eastAsia="Times New Roman" w:hAnsi="Calibri" w:cs="Tahoma"/>
          <w:color w:val="212121"/>
        </w:rPr>
        <w:fldChar w:fldCharType="separate"/>
      </w:r>
      <w:r w:rsidRPr="00C970E5">
        <w:rPr>
          <w:rFonts w:ascii="Calibri" w:eastAsia="Times New Roman" w:hAnsi="Calibri" w:cs="Tahoma"/>
          <w:color w:val="0000FF"/>
          <w:u w:val="single"/>
        </w:rPr>
        <w:t>https://docs.microsoft.com/en-us/learn/modules/build-your-first-power-bi-report/</w:t>
      </w:r>
      <w:r w:rsidRPr="00C970E5">
        <w:rPr>
          <w:rFonts w:ascii="Calibri" w:eastAsia="Times New Roman" w:hAnsi="Calibri" w:cs="Tahoma"/>
          <w:color w:val="212121"/>
        </w:rPr>
        <w:fldChar w:fldCharType="end"/>
      </w:r>
    </w:p>
    <w:p w14:paraId="02495C04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535BB435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001D3C49" w14:textId="77777777" w:rsidR="00F869E6" w:rsidRDefault="00F869E6" w:rsidP="00C970E5">
      <w:pPr>
        <w:rPr>
          <w:rFonts w:ascii="Calibri" w:eastAsia="Times New Roman" w:hAnsi="Calibri" w:cs="Tahoma"/>
          <w:color w:val="212121"/>
        </w:rPr>
      </w:pPr>
    </w:p>
    <w:p w14:paraId="7C9E7DA1" w14:textId="77777777" w:rsidR="00F869E6" w:rsidRDefault="00F869E6" w:rsidP="00C970E5">
      <w:pPr>
        <w:rPr>
          <w:rFonts w:ascii="Calibri" w:eastAsia="Times New Roman" w:hAnsi="Calibri" w:cs="Tahoma"/>
          <w:color w:val="212121"/>
        </w:rPr>
      </w:pPr>
      <w:bookmarkStart w:id="0" w:name="_GoBack"/>
      <w:bookmarkEnd w:id="0"/>
    </w:p>
    <w:p w14:paraId="674683C5" w14:textId="77777777" w:rsidR="00C970E5" w:rsidRDefault="00C970E5" w:rsidP="00C970E5">
      <w:pPr>
        <w:rPr>
          <w:rFonts w:ascii="Calibri" w:eastAsia="Times New Roman" w:hAnsi="Calibri" w:cs="Tahoma"/>
          <w:color w:val="212121"/>
        </w:rPr>
      </w:pPr>
    </w:p>
    <w:p w14:paraId="173A1594" w14:textId="77777777" w:rsidR="00C970E5" w:rsidRPr="00C970E5" w:rsidRDefault="00F869E6" w:rsidP="00C970E5">
      <w:pPr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 xml:space="preserve">                                              </w:t>
      </w:r>
      <w:r w:rsidRPr="00F869E6">
        <w:rPr>
          <w:rFonts w:ascii="Tahoma" w:eastAsia="Times New Roman" w:hAnsi="Tahoma" w:cs="Tahoma"/>
          <w:color w:val="212121"/>
        </w:rPr>
        <w:drawing>
          <wp:inline distT="0" distB="0" distL="0" distR="0" wp14:anchorId="4055FEC0" wp14:editId="3E1AE3A4">
            <wp:extent cx="1351643" cy="655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Full Logo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18" cy="6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E6">
        <w:rPr>
          <w:rFonts w:ascii="Tahoma" w:eastAsia="Times New Roman" w:hAnsi="Tahoma" w:cs="Tahoma"/>
          <w:color w:val="212121"/>
        </w:rPr>
        <w:drawing>
          <wp:inline distT="0" distB="0" distL="0" distR="0" wp14:anchorId="289BE6E4" wp14:editId="7FF58A46">
            <wp:extent cx="1600133" cy="717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logo_rgb_c-gr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42" cy="71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8FA8" w14:textId="77777777" w:rsidR="00F869E6" w:rsidRDefault="00F869E6" w:rsidP="00C970E5">
      <w:pPr>
        <w:jc w:val="right"/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F45DF0B" w14:textId="77777777" w:rsidR="00F869E6" w:rsidRDefault="00F869E6" w:rsidP="00C970E5">
      <w:pPr>
        <w:jc w:val="right"/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68A9FFB" w14:textId="77777777" w:rsidR="00F869E6" w:rsidRDefault="00F869E6" w:rsidP="00C970E5">
      <w:pPr>
        <w:jc w:val="right"/>
        <w:rPr>
          <w:rFonts w:ascii="Calibri" w:eastAsia="Times New Roman" w:hAnsi="Calibri" w:cs="Tahoma"/>
          <w:color w:val="212121"/>
          <w:sz w:val="22"/>
          <w:szCs w:val="22"/>
        </w:rPr>
      </w:pPr>
    </w:p>
    <w:p w14:paraId="6F284B1B" w14:textId="77777777" w:rsidR="00C970E5" w:rsidRDefault="00C970E5" w:rsidP="00C970E5">
      <w:pPr>
        <w:jc w:val="right"/>
        <w:rPr>
          <w:rFonts w:ascii="Calibri" w:eastAsia="Times New Roman" w:hAnsi="Calibri" w:cs="Tahoma"/>
          <w:color w:val="212121"/>
          <w:sz w:val="22"/>
          <w:szCs w:val="22"/>
        </w:rPr>
      </w:pPr>
      <w:r w:rsidRPr="00C970E5">
        <w:rPr>
          <w:rFonts w:ascii="Calibri" w:eastAsia="Times New Roman" w:hAnsi="Calibri" w:cs="Tahoma"/>
          <w:color w:val="212121"/>
          <w:sz w:val="22"/>
          <w:szCs w:val="22"/>
        </w:rPr>
        <w:t> </w:t>
      </w:r>
    </w:p>
    <w:p w14:paraId="77D62C5D" w14:textId="77777777" w:rsidR="00C970E5" w:rsidRPr="00C970E5" w:rsidRDefault="00C970E5" w:rsidP="00F869E6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6E70D8CE" w14:textId="77777777" w:rsidR="00C970E5" w:rsidRPr="00C970E5" w:rsidRDefault="00C970E5" w:rsidP="00C970E5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C970E5">
        <w:rPr>
          <w:rFonts w:ascii="Calibri" w:eastAsia="Times New Roman" w:hAnsi="Calibri" w:cs="Tahoma"/>
          <w:color w:val="212121"/>
          <w:sz w:val="22"/>
          <w:szCs w:val="22"/>
        </w:rPr>
        <w:t> </w:t>
      </w:r>
    </w:p>
    <w:p w14:paraId="7A3A3BC3" w14:textId="77777777" w:rsidR="00E67E4E" w:rsidRDefault="00E67E4E"/>
    <w:sectPr w:rsidR="00E67E4E" w:rsidSect="00E67E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5"/>
    <w:rsid w:val="00C970E5"/>
    <w:rsid w:val="00E67E4E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3A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0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70E5"/>
  </w:style>
  <w:style w:type="paragraph" w:styleId="BalloonText">
    <w:name w:val="Balloon Text"/>
    <w:basedOn w:val="Normal"/>
    <w:link w:val="BalloonTextChar"/>
    <w:uiPriority w:val="99"/>
    <w:semiHidden/>
    <w:unhideWhenUsed/>
    <w:rsid w:val="00C97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0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70E5"/>
  </w:style>
  <w:style w:type="paragraph" w:styleId="BalloonText">
    <w:name w:val="Balloon Text"/>
    <w:basedOn w:val="Normal"/>
    <w:link w:val="BalloonTextChar"/>
    <w:uiPriority w:val="99"/>
    <w:semiHidden/>
    <w:unhideWhenUsed/>
    <w:rsid w:val="00C970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Woo</dc:creator>
  <cp:keywords/>
  <dc:description/>
  <cp:lastModifiedBy>Jasmine Woo</cp:lastModifiedBy>
  <cp:revision>2</cp:revision>
  <dcterms:created xsi:type="dcterms:W3CDTF">2019-06-25T03:25:00Z</dcterms:created>
  <dcterms:modified xsi:type="dcterms:W3CDTF">2019-06-25T03:39:00Z</dcterms:modified>
</cp:coreProperties>
</file>